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F3DC9" w14:textId="77777777" w:rsidR="00967E70" w:rsidRPr="00967E70" w:rsidRDefault="00967E70" w:rsidP="00967E70">
      <w:r w:rsidRPr="00967E70">
        <w:t>Clinique Médicale Cadillac</w:t>
      </w:r>
      <w:r w:rsidRPr="00967E70">
        <w:br/>
        <w:t>3435 rue Bossuet</w:t>
      </w:r>
      <w:r w:rsidRPr="00967E70">
        <w:br/>
        <w:t>Montréal (Québec) H1M 2M1</w:t>
      </w:r>
      <w:r w:rsidRPr="00967E70">
        <w:br/>
        <w:t>Tél. : 514-253-1211</w:t>
      </w:r>
    </w:p>
    <w:p w14:paraId="36E2059D" w14:textId="77777777" w:rsidR="00967E70" w:rsidRPr="00967E70" w:rsidRDefault="00967E70" w:rsidP="00967E70">
      <w:r w:rsidRPr="00967E70">
        <w:t>Objet : Avis de départ à la retraite progressif</w:t>
      </w:r>
    </w:p>
    <w:p w14:paraId="17FE175A" w14:textId="77777777" w:rsidR="00967E70" w:rsidRPr="00967E70" w:rsidRDefault="00967E70" w:rsidP="00967E70">
      <w:r w:rsidRPr="00967E70">
        <w:t>Chère patiente,</w:t>
      </w:r>
      <w:r w:rsidRPr="00967E70">
        <w:br/>
        <w:t>Cher patient,</w:t>
      </w:r>
    </w:p>
    <w:p w14:paraId="09D29DD5" w14:textId="77777777" w:rsidR="00967E70" w:rsidRPr="00967E70" w:rsidRDefault="00967E70" w:rsidP="00967E70">
      <w:r w:rsidRPr="00967E70">
        <w:t>Par la présente, je souhaite vous aviser que mon départ à la retraite se fera de façon progressive d’ici le 31 décembre 2026.</w:t>
      </w:r>
    </w:p>
    <w:p w14:paraId="6FFDA874" w14:textId="77777777" w:rsidR="00967E70" w:rsidRPr="00967E70" w:rsidRDefault="00967E70" w:rsidP="00967E70">
      <w:r w:rsidRPr="00967E70">
        <w:t>Comme j’ai déjà avisé la RAMQ de mon départ, nous vous invitons, si vous le souhaitez, à vous inscrire dès maintenant au Guichet d’accès à un médecin de famille (GAMF), afin de faciliter votre prise en charge future par un nouveau médecin.</w:t>
      </w:r>
    </w:p>
    <w:p w14:paraId="71344D31" w14:textId="77777777" w:rsidR="00967E70" w:rsidRPr="00967E70" w:rsidRDefault="00967E70" w:rsidP="00967E70">
      <w:r w:rsidRPr="00967E70">
        <w:t>Nous vous demandons toutefois de ne pas vous désinscrire de notre clinique au cours des prochains mois, afin de continuer à bénéficier des services offerts par les professionnels de la Clinique Médicale Cadillac ainsi que de la possibilité d’obtenir un rendez-vous à l’automne, si nécessaire. Votre nom sera placé sur une liste d’attente et nous communiquerons avec vous environ un mois à l’avance pour vous transmettre la date de votre rendez-vous.</w:t>
      </w:r>
    </w:p>
    <w:p w14:paraId="7E825618" w14:textId="77777777" w:rsidR="00967E70" w:rsidRPr="00967E70" w:rsidRDefault="00967E70" w:rsidP="00967E70">
      <w:r w:rsidRPr="00967E70">
        <w:t>Entre-temps, nous poursuivons activement nos démarches afin de trouver des médecins qui pourraient assurer le suivi médical de nos patients lors de mon départ à la retraite.</w:t>
      </w:r>
    </w:p>
    <w:p w14:paraId="692DDC50" w14:textId="77777777" w:rsidR="00967E70" w:rsidRPr="00967E70" w:rsidRDefault="00967E70" w:rsidP="00967E70">
      <w:r w:rsidRPr="00967E70">
        <w:t>Pour les patients résidant à l’extérieur de Montréal, il ne nous sera malheureusement pas possible de transférer votre dossier à un médecin situé à Montréal. Nous vous invitons donc à vous inscrire dès maintenant auprès du GAMF de votre territoire afin de favoriser un suivi médical dans votre secteur.</w:t>
      </w:r>
    </w:p>
    <w:p w14:paraId="1F69E42C" w14:textId="77777777" w:rsidR="00967E70" w:rsidRPr="00967E70" w:rsidRDefault="00967E70" w:rsidP="00967E70">
      <w:r w:rsidRPr="00967E70">
        <w:t>Pour toute prescription, formulaire ou document à compléter, nous vous demandons de les déposer au secrétariat de la clinique ou de nous les transmettre par voie électronique. Nous communiquerons avec vous au besoin pour obtenir des informations supplémentaires.</w:t>
      </w:r>
    </w:p>
    <w:p w14:paraId="3C63302B" w14:textId="77777777" w:rsidR="00967E70" w:rsidRPr="00967E70" w:rsidRDefault="00967E70" w:rsidP="00967E70">
      <w:r w:rsidRPr="00967E70">
        <w:t>À compter du mois de septembre, nous communiquerons avec vous par courriel ou par la poste afin de vous informer si votre dossier a été transféré à un autre médecin.</w:t>
      </w:r>
    </w:p>
    <w:p w14:paraId="443BC6B3" w14:textId="77777777" w:rsidR="00967E70" w:rsidRPr="00967E70" w:rsidRDefault="00967E70" w:rsidP="00967E70">
      <w:r w:rsidRPr="00967E70">
        <w:lastRenderedPageBreak/>
        <w:t>Pour toute urgence médicale, veuillez composer le 911. Pour toute question médicale non urgente, veuillez communiquer avec le 811. Vous pouvez également vous inscrire au Guichet d’accès à un médecin de famille (GAP) en composant le 811, option 3.</w:t>
      </w:r>
    </w:p>
    <w:p w14:paraId="44429C24" w14:textId="77777777" w:rsidR="00967E70" w:rsidRPr="00967E70" w:rsidRDefault="00967E70" w:rsidP="00967E70">
      <w:r w:rsidRPr="00967E70">
        <w:t>Si vous souhaitez vous désinscrire officiellement, nous vous invitons à communiquer avec le GAMF de votre territoire.</w:t>
      </w:r>
    </w:p>
    <w:p w14:paraId="4A6CE61F" w14:textId="77777777" w:rsidR="00967E70" w:rsidRPr="00967E70" w:rsidRDefault="00967E70" w:rsidP="00967E70">
      <w:r w:rsidRPr="00967E70">
        <w:t>Je vous remercie sincèrement pour votre confiance au fil des années.</w:t>
      </w:r>
    </w:p>
    <w:p w14:paraId="4EC51352" w14:textId="77777777" w:rsidR="00967E70" w:rsidRPr="00967E70" w:rsidRDefault="00967E70" w:rsidP="00967E70">
      <w:r w:rsidRPr="00967E70">
        <w:t>Dr Carl Fournier</w:t>
      </w:r>
      <w:r w:rsidRPr="00967E70">
        <w:br/>
        <w:t>Clinique Médicale Cadillac</w:t>
      </w:r>
    </w:p>
    <w:p w14:paraId="3DE5BC00" w14:textId="77777777" w:rsidR="00967E70" w:rsidRDefault="00967E70"/>
    <w:sectPr w:rsidR="00967E7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E70"/>
    <w:rsid w:val="00392C01"/>
    <w:rsid w:val="0096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74D26"/>
  <w15:chartTrackingRefBased/>
  <w15:docId w15:val="{16C50C6B-BDDB-48DB-BB8F-F658FAD89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67E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67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67E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67E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67E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67E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67E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67E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67E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67E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67E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67E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67E7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67E7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67E7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67E7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67E7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67E7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67E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67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67E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67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67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67E7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67E7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67E7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67E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67E7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67E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Hiba Erami</dc:creator>
  <cp:keywords/>
  <dc:description/>
  <cp:lastModifiedBy>Hiba Erami</cp:lastModifiedBy>
  <cp:revision>1</cp:revision>
  <dcterms:created xsi:type="dcterms:W3CDTF">2026-05-20T18:07:00Z</dcterms:created>
  <dcterms:modified xsi:type="dcterms:W3CDTF">2026-05-20T18:07:00Z</dcterms:modified>
</cp:coreProperties>
</file>